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53" w:rsidRPr="00FA410F" w:rsidRDefault="009527DB" w:rsidP="007D5E53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7D5E53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7D5E53" w:rsidRPr="00EA349E" w:rsidRDefault="007D5E53" w:rsidP="007D5E53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1F501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B011651" wp14:editId="53C1FC50">
            <wp:simplePos x="0" y="0"/>
            <wp:positionH relativeFrom="column">
              <wp:posOffset>2705100</wp:posOffset>
            </wp:positionH>
            <wp:positionV relativeFrom="paragraph">
              <wp:posOffset>95250</wp:posOffset>
            </wp:positionV>
            <wp:extent cx="773761" cy="1543050"/>
            <wp:effectExtent l="171450" t="171450" r="388620" b="361950"/>
            <wp:wrapNone/>
            <wp:docPr id="1" name="irc_mi" descr="http://www.catholictradition.org/Litanies/litany5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Litanies/litany5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7" t="1429" r="20603" b="3748"/>
                    <a:stretch/>
                  </pic:blipFill>
                  <pic:spPr bwMode="auto">
                    <a:xfrm>
                      <a:off x="0" y="0"/>
                      <a:ext cx="773761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7D5E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E09BD" wp14:editId="5B188EB8">
                <wp:simplePos x="0" y="0"/>
                <wp:positionH relativeFrom="column">
                  <wp:posOffset>895350</wp:posOffset>
                </wp:positionH>
                <wp:positionV relativeFrom="paragraph">
                  <wp:posOffset>1272540</wp:posOffset>
                </wp:positionV>
                <wp:extent cx="4514850" cy="3390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390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B4CEA" w:rsidRPr="00C539FF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C539FF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  <w:t>St. Cecilia</w:t>
                            </w:r>
                          </w:p>
                          <w:p w:rsidR="007B4CEA" w:rsidRPr="007B4CEA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4CEA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>Feast Day:  November 22</w:t>
                            </w:r>
                          </w:p>
                          <w:p w:rsidR="007B4CEA" w:rsidRPr="007B4CEA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4CEA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>Patron of Musicians</w:t>
                            </w:r>
                          </w:p>
                          <w:p w:rsidR="007B4CEA" w:rsidRPr="00C539FF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C539FF">
                              <w:rPr>
                                <w:rFonts w:ascii="Gabriola" w:hAnsi="Gabriola"/>
                              </w:rPr>
                              <w:t>O g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lorious saint, who chose to die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 xml:space="preserve">Instead of denying your </w:t>
                            </w:r>
                            <w:proofErr w:type="gramStart"/>
                            <w:r w:rsidRPr="00C539FF">
                              <w:rPr>
                                <w:rFonts w:ascii="Gabriola" w:hAnsi="Gabriola"/>
                              </w:rPr>
                              <w:t>King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</w:rPr>
                              <w:t>.</w:t>
                            </w:r>
                            <w:r>
                              <w:rPr>
                                <w:rFonts w:ascii="Gabriola" w:hAnsi="Gabriola"/>
                              </w:rPr>
                              <w:br/>
                              <w:t xml:space="preserve">We pray you please to help us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As His fair praise we sing!</w:t>
                            </w:r>
                          </w:p>
                          <w:p w:rsidR="007B4CEA" w:rsidRPr="00C539FF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C539FF">
                              <w:rPr>
                                <w:rFonts w:ascii="Gabriola" w:hAnsi="Gabriola"/>
                              </w:rPr>
                              <w:t>W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e lift our hearts in joyous son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To honor Him this way</w:t>
                            </w:r>
                            <w:proofErr w:type="gramStart"/>
                            <w:r w:rsidRPr="00C539FF">
                              <w:rPr>
                                <w:rFonts w:ascii="Gabriola" w:hAnsi="Gabriola"/>
                              </w:rPr>
                              <w:t>,</w:t>
                            </w:r>
                            <w:proofErr w:type="gramEnd"/>
                            <w:r w:rsidRPr="00C539FF">
                              <w:rPr>
                                <w:rFonts w:ascii="Gabriola" w:hAnsi="Gabriola"/>
                              </w:rPr>
                              <w:br/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And while we sing, remembering,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To sing is to doubly pray.</w:t>
                            </w:r>
                          </w:p>
                          <w:p w:rsidR="007B4CEA" w:rsidRPr="00C539FF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C539FF">
                              <w:rPr>
                                <w:rFonts w:ascii="Gabriola" w:hAnsi="Gabriola"/>
                              </w:rPr>
                              <w:t>At once in our hea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rts and in our tongues </w:t>
                            </w:r>
                            <w:proofErr w:type="gramStart"/>
                            <w:r w:rsidRPr="00C539FF">
                              <w:rPr>
                                <w:rFonts w:ascii="Gabriola" w:hAnsi="Gabriola"/>
                              </w:rPr>
                              <w:t>We</w:t>
                            </w:r>
                            <w:proofErr w:type="gramEnd"/>
                            <w:r w:rsidRPr="00C539FF">
                              <w:rPr>
                                <w:rFonts w:ascii="Gabriola" w:hAnsi="Gabriola"/>
                              </w:rPr>
                              <w:t xml:space="preserve"> offer double prayer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br/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Sent heavenward on winged notes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To praise God dwelling there.</w:t>
                            </w:r>
                          </w:p>
                          <w:p w:rsidR="007B4CEA" w:rsidRDefault="007B4CEA" w:rsidP="007B4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C539FF">
                              <w:rPr>
                                <w:rFonts w:ascii="Gabriola" w:hAnsi="Gabriola"/>
                              </w:rPr>
                              <w:t>While i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n our hearts and tongues we try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With song to praise God twice</w:t>
                            </w:r>
                            <w:proofErr w:type="gramStart"/>
                            <w:r w:rsidRPr="00C539FF">
                              <w:rPr>
                                <w:rFonts w:ascii="Gabriola" w:hAnsi="Gabriola"/>
                              </w:rPr>
                              <w:t>,</w:t>
                            </w:r>
                            <w:proofErr w:type="gramEnd"/>
                            <w:r w:rsidRPr="00C539FF">
                              <w:rPr>
                                <w:rFonts w:ascii="Gabriola" w:hAnsi="Gabriola"/>
                              </w:rPr>
                              <w:br/>
                              <w:t>W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e ask dear saint, to help us be </w:t>
                            </w:r>
                            <w:r w:rsidRPr="00C539FF">
                              <w:rPr>
                                <w:rFonts w:ascii="Gabriola" w:hAnsi="Gabriola"/>
                              </w:rPr>
                              <w:t>United closed to Christ!</w:t>
                            </w:r>
                          </w:p>
                          <w:p w:rsidR="00F40CD8" w:rsidRPr="007B4CE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5pt;margin-top:100.2pt;width:355.5pt;height:2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" filled="f" stroked="f" strokeweight="2pt">
                <v:textbox>
                  <w:txbxContent>
                    <w:p w:rsidR="007B4CEA" w:rsidRPr="00C539FF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</w:pPr>
                      <w:r w:rsidRPr="00C539FF"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  <w:t>St. Cecilia</w:t>
                      </w:r>
                    </w:p>
                    <w:p w:rsidR="007B4CEA" w:rsidRPr="007B4CEA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7B4CEA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>Feast Day:  November 22</w:t>
                      </w:r>
                    </w:p>
                    <w:p w:rsidR="007B4CEA" w:rsidRPr="007B4CEA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7B4CEA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>Patron of Musicians</w:t>
                      </w:r>
                    </w:p>
                    <w:p w:rsidR="007B4CEA" w:rsidRPr="00C539FF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C539FF">
                        <w:rPr>
                          <w:rFonts w:ascii="Gabriola" w:hAnsi="Gabriola"/>
                        </w:rPr>
                        <w:t>O g</w:t>
                      </w:r>
                      <w:r>
                        <w:rPr>
                          <w:rFonts w:ascii="Gabriola" w:hAnsi="Gabriola"/>
                        </w:rPr>
                        <w:t xml:space="preserve">lorious saint, who chose to die </w:t>
                      </w:r>
                      <w:r w:rsidRPr="00C539FF">
                        <w:rPr>
                          <w:rFonts w:ascii="Gabriola" w:hAnsi="Gabriola"/>
                        </w:rPr>
                        <w:t xml:space="preserve">Instead of denying your </w:t>
                      </w:r>
                      <w:proofErr w:type="gramStart"/>
                      <w:r w:rsidRPr="00C539FF">
                        <w:rPr>
                          <w:rFonts w:ascii="Gabriola" w:hAnsi="Gabriola"/>
                        </w:rPr>
                        <w:t>King</w:t>
                      </w:r>
                      <w:proofErr w:type="gramEnd"/>
                      <w:r>
                        <w:rPr>
                          <w:rFonts w:ascii="Gabriola" w:hAnsi="Gabriola"/>
                        </w:rPr>
                        <w:t>.</w:t>
                      </w:r>
                      <w:r>
                        <w:rPr>
                          <w:rFonts w:ascii="Gabriola" w:hAnsi="Gabriola"/>
                        </w:rPr>
                        <w:br/>
                        <w:t xml:space="preserve">We pray you please to help us </w:t>
                      </w:r>
                      <w:r w:rsidRPr="00C539FF">
                        <w:rPr>
                          <w:rFonts w:ascii="Gabriola" w:hAnsi="Gabriola"/>
                        </w:rPr>
                        <w:t>As His fair praise we sing!</w:t>
                      </w:r>
                    </w:p>
                    <w:p w:rsidR="007B4CEA" w:rsidRPr="00C539FF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C539FF">
                        <w:rPr>
                          <w:rFonts w:ascii="Gabriola" w:hAnsi="Gabriola"/>
                        </w:rPr>
                        <w:t>W</w:t>
                      </w:r>
                      <w:r>
                        <w:rPr>
                          <w:rFonts w:ascii="Gabriola" w:hAnsi="Gabriola"/>
                        </w:rPr>
                        <w:t xml:space="preserve">e lift our hearts in joyous son </w:t>
                      </w:r>
                      <w:r w:rsidRPr="00C539FF">
                        <w:rPr>
                          <w:rFonts w:ascii="Gabriola" w:hAnsi="Gabriola"/>
                        </w:rPr>
                        <w:t>To honor Him this way</w:t>
                      </w:r>
                      <w:proofErr w:type="gramStart"/>
                      <w:r w:rsidRPr="00C539FF">
                        <w:rPr>
                          <w:rFonts w:ascii="Gabriola" w:hAnsi="Gabriola"/>
                        </w:rPr>
                        <w:t>,</w:t>
                      </w:r>
                      <w:proofErr w:type="gramEnd"/>
                      <w:r w:rsidRPr="00C539FF">
                        <w:rPr>
                          <w:rFonts w:ascii="Gabriola" w:hAnsi="Gabriola"/>
                        </w:rPr>
                        <w:br/>
                      </w:r>
                      <w:r>
                        <w:rPr>
                          <w:rFonts w:ascii="Gabriola" w:hAnsi="Gabriola"/>
                        </w:rPr>
                        <w:t xml:space="preserve">And while we sing, remembering, </w:t>
                      </w:r>
                      <w:r w:rsidRPr="00C539FF">
                        <w:rPr>
                          <w:rFonts w:ascii="Gabriola" w:hAnsi="Gabriola"/>
                        </w:rPr>
                        <w:t>To sing is to doubly pray.</w:t>
                      </w:r>
                    </w:p>
                    <w:p w:rsidR="007B4CEA" w:rsidRPr="00C539FF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C539FF">
                        <w:rPr>
                          <w:rFonts w:ascii="Gabriola" w:hAnsi="Gabriola"/>
                        </w:rPr>
                        <w:t>At once in our hea</w:t>
                      </w:r>
                      <w:r>
                        <w:rPr>
                          <w:rFonts w:ascii="Gabriola" w:hAnsi="Gabriola"/>
                        </w:rPr>
                        <w:t xml:space="preserve">rts and in our tongues </w:t>
                      </w:r>
                      <w:proofErr w:type="gramStart"/>
                      <w:r w:rsidRPr="00C539FF">
                        <w:rPr>
                          <w:rFonts w:ascii="Gabriola" w:hAnsi="Gabriola"/>
                        </w:rPr>
                        <w:t>We</w:t>
                      </w:r>
                      <w:proofErr w:type="gramEnd"/>
                      <w:r w:rsidRPr="00C539FF">
                        <w:rPr>
                          <w:rFonts w:ascii="Gabriola" w:hAnsi="Gabriola"/>
                        </w:rPr>
                        <w:t xml:space="preserve"> offer double prayer</w:t>
                      </w:r>
                      <w:r w:rsidRPr="00C539FF">
                        <w:rPr>
                          <w:rFonts w:ascii="Gabriola" w:hAnsi="Gabriola"/>
                        </w:rPr>
                        <w:br/>
                      </w:r>
                      <w:r>
                        <w:rPr>
                          <w:rFonts w:ascii="Gabriola" w:hAnsi="Gabriola"/>
                        </w:rPr>
                        <w:t xml:space="preserve">Sent heavenward on winged notes </w:t>
                      </w:r>
                      <w:r w:rsidRPr="00C539FF">
                        <w:rPr>
                          <w:rFonts w:ascii="Gabriola" w:hAnsi="Gabriola"/>
                        </w:rPr>
                        <w:t>To praise God dwelling there.</w:t>
                      </w:r>
                    </w:p>
                    <w:p w:rsidR="007B4CEA" w:rsidRDefault="007B4CEA" w:rsidP="007B4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C539FF">
                        <w:rPr>
                          <w:rFonts w:ascii="Gabriola" w:hAnsi="Gabriola"/>
                        </w:rPr>
                        <w:t>While i</w:t>
                      </w:r>
                      <w:r>
                        <w:rPr>
                          <w:rFonts w:ascii="Gabriola" w:hAnsi="Gabriola"/>
                        </w:rPr>
                        <w:t xml:space="preserve">n our hearts and tongues we try </w:t>
                      </w:r>
                      <w:r w:rsidRPr="00C539FF">
                        <w:rPr>
                          <w:rFonts w:ascii="Gabriola" w:hAnsi="Gabriola"/>
                        </w:rPr>
                        <w:t>With song to praise God twice</w:t>
                      </w:r>
                      <w:proofErr w:type="gramStart"/>
                      <w:r w:rsidRPr="00C539FF">
                        <w:rPr>
                          <w:rFonts w:ascii="Gabriola" w:hAnsi="Gabriola"/>
                        </w:rPr>
                        <w:t>,</w:t>
                      </w:r>
                      <w:proofErr w:type="gramEnd"/>
                      <w:r w:rsidRPr="00C539FF">
                        <w:rPr>
                          <w:rFonts w:ascii="Gabriola" w:hAnsi="Gabriola"/>
                        </w:rPr>
                        <w:br/>
                        <w:t>W</w:t>
                      </w:r>
                      <w:r>
                        <w:rPr>
                          <w:rFonts w:ascii="Gabriola" w:hAnsi="Gabriola"/>
                        </w:rPr>
                        <w:t xml:space="preserve">e ask dear saint, to help us be </w:t>
                      </w:r>
                      <w:r w:rsidRPr="00C539FF">
                        <w:rPr>
                          <w:rFonts w:ascii="Gabriola" w:hAnsi="Gabriola"/>
                        </w:rPr>
                        <w:t>United closed to Christ!</w:t>
                      </w:r>
                    </w:p>
                    <w:p w:rsidR="00F40CD8" w:rsidRPr="007B4CE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8526B"/>
    <w:rsid w:val="000A2121"/>
    <w:rsid w:val="001610E0"/>
    <w:rsid w:val="00163C42"/>
    <w:rsid w:val="001F5018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D154E"/>
    <w:rsid w:val="006E1A21"/>
    <w:rsid w:val="00702BE2"/>
    <w:rsid w:val="00756ADF"/>
    <w:rsid w:val="007B4CEA"/>
    <w:rsid w:val="007B71B3"/>
    <w:rsid w:val="007D5E53"/>
    <w:rsid w:val="007E1221"/>
    <w:rsid w:val="007E4E7A"/>
    <w:rsid w:val="009527DB"/>
    <w:rsid w:val="00987DA1"/>
    <w:rsid w:val="009A4484"/>
    <w:rsid w:val="00A1571A"/>
    <w:rsid w:val="00A765E2"/>
    <w:rsid w:val="00A824B7"/>
    <w:rsid w:val="00AA774C"/>
    <w:rsid w:val="00AB2923"/>
    <w:rsid w:val="00CA189A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OqS7fXVke4GOPM&amp;tbnid=m8Ys6WbSNljmpM:&amp;ved=0CAUQjRw&amp;url=http://www.catholictradition.org/Litanies/litany59.htm&amp;ei=S7SvU-dj0L2hBMapgLgK&amp;bvm=bv.69837884,d.cGU&amp;psig=AFQjCNFSPdDjG_MBwoQOVjsJ7SkUfPUkzA&amp;ust=1404110268397130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2014-06-29T00:59:00Z</dcterms:created>
  <dcterms:modified xsi:type="dcterms:W3CDTF">2014-06-30T00:24:00Z</dcterms:modified>
</cp:coreProperties>
</file>